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1E" w:rsidRDefault="004E3977" w:rsidP="00C11B93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270000" cy="1270000"/>
            <wp:effectExtent l="0" t="0" r="0" b="0"/>
            <wp:wrapNone/>
            <wp:docPr id="6" name="Picture 6" descr="http://horizonalimentaire.fr/sites/horizonalimentaire.fr/files/bandeau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rizonalimentaire.fr/sites/horizonalimentaire.fr/files/bandeau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61E">
        <w:br/>
      </w:r>
    </w:p>
    <w:p w:rsidR="007F361E" w:rsidRDefault="007F361E" w:rsidP="00C11B93">
      <w:pPr>
        <w:jc w:val="center"/>
      </w:pPr>
    </w:p>
    <w:p w:rsidR="007F361E" w:rsidRDefault="007F361E" w:rsidP="007F361E">
      <w:pPr>
        <w:jc w:val="center"/>
      </w:pPr>
    </w:p>
    <w:p w:rsidR="004E3977" w:rsidRPr="007F361E" w:rsidRDefault="007F361E" w:rsidP="007F361E">
      <w:pPr>
        <w:jc w:val="center"/>
      </w:pPr>
      <w:r>
        <w:t>www.horizonalimentaire.fr</w:t>
      </w:r>
    </w:p>
    <w:p w:rsidR="00F0507F" w:rsidRDefault="00F0507F" w:rsidP="00F0507F">
      <w:pPr>
        <w:pStyle w:val="Sansinterligne"/>
        <w:jc w:val="both"/>
        <w:rPr>
          <w:b/>
          <w:sz w:val="24"/>
          <w:szCs w:val="24"/>
        </w:rPr>
      </w:pPr>
      <w:r w:rsidRPr="004E3977">
        <w:rPr>
          <w:b/>
          <w:sz w:val="24"/>
          <w:szCs w:val="24"/>
        </w:rPr>
        <w:t xml:space="preserve">Les Anges </w:t>
      </w:r>
      <w:proofErr w:type="spellStart"/>
      <w:r w:rsidRPr="004E3977">
        <w:rPr>
          <w:b/>
          <w:sz w:val="24"/>
          <w:szCs w:val="24"/>
        </w:rPr>
        <w:t>Gardins</w:t>
      </w:r>
      <w:proofErr w:type="spellEnd"/>
      <w:r w:rsidRPr="004E3977">
        <w:rPr>
          <w:b/>
          <w:sz w:val="24"/>
          <w:szCs w:val="24"/>
        </w:rPr>
        <w:t> œuvre</w:t>
      </w:r>
      <w:r>
        <w:rPr>
          <w:b/>
          <w:sz w:val="24"/>
          <w:szCs w:val="24"/>
        </w:rPr>
        <w:t>nt</w:t>
      </w:r>
      <w:r w:rsidRPr="004E3977">
        <w:rPr>
          <w:b/>
          <w:sz w:val="24"/>
          <w:szCs w:val="24"/>
        </w:rPr>
        <w:t> pour l'insertion, l'éducation permanente, le développement de nouvelles pratiques sociales et d'activités liées à l'alimentation. </w:t>
      </w:r>
    </w:p>
    <w:p w:rsidR="00F0507F" w:rsidRPr="00A757E4" w:rsidRDefault="00F0507F" w:rsidP="00F0507F">
      <w:pPr>
        <w:pStyle w:val="Sansinterligne"/>
        <w:jc w:val="both"/>
        <w:rPr>
          <w:rFonts w:cs="Helvetica-Bold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Ce projet évolue au sein de </w:t>
      </w:r>
      <w:proofErr w:type="spellStart"/>
      <w:r w:rsidRPr="004E3977">
        <w:rPr>
          <w:rFonts w:cs="Helvetica-Bold"/>
          <w:b/>
          <w:bCs/>
          <w:sz w:val="24"/>
          <w:szCs w:val="24"/>
        </w:rPr>
        <w:t>L</w:t>
      </w:r>
      <w:r w:rsidRPr="004E3977">
        <w:rPr>
          <w:rFonts w:ascii="Times New Roman" w:hAnsi="Times New Roman" w:cs="Times New Roman"/>
          <w:b/>
          <w:bCs/>
          <w:sz w:val="24"/>
          <w:szCs w:val="24"/>
        </w:rPr>
        <w:t>ʼ</w:t>
      </w:r>
      <w:r w:rsidRPr="004E3977">
        <w:rPr>
          <w:rFonts w:cs="Helvetica-Bold"/>
          <w:b/>
          <w:bCs/>
          <w:sz w:val="24"/>
          <w:szCs w:val="24"/>
        </w:rPr>
        <w:t>Ecopôle</w:t>
      </w:r>
      <w:proofErr w:type="spellEnd"/>
      <w:r w:rsidRPr="004E3977">
        <w:rPr>
          <w:rFonts w:cs="Helvetica-Bold"/>
          <w:b/>
          <w:bCs/>
          <w:sz w:val="24"/>
          <w:szCs w:val="24"/>
        </w:rPr>
        <w:t xml:space="preserve"> alimentaire de la Région </w:t>
      </w:r>
      <w:proofErr w:type="spellStart"/>
      <w:r w:rsidRPr="004E3977">
        <w:rPr>
          <w:rFonts w:cs="Helvetica-Bold"/>
          <w:b/>
          <w:bCs/>
          <w:sz w:val="24"/>
          <w:szCs w:val="24"/>
        </w:rPr>
        <w:t>d</w:t>
      </w:r>
      <w:r w:rsidRPr="004E3977">
        <w:rPr>
          <w:rFonts w:ascii="Times New Roman" w:hAnsi="Times New Roman" w:cs="Times New Roman"/>
          <w:b/>
          <w:bCs/>
          <w:sz w:val="24"/>
          <w:szCs w:val="24"/>
        </w:rPr>
        <w:t>ʼ</w:t>
      </w:r>
      <w:r w:rsidRPr="004E3977">
        <w:rPr>
          <w:rFonts w:cs="Helvetica-Bold"/>
          <w:b/>
          <w:bCs/>
          <w:sz w:val="24"/>
          <w:szCs w:val="24"/>
        </w:rPr>
        <w:t>Audruicq</w:t>
      </w:r>
      <w:proofErr w:type="spellEnd"/>
      <w:r w:rsidRPr="004E3977">
        <w:rPr>
          <w:rFonts w:cs="Helvetica-Bold"/>
          <w:b/>
          <w:bCs/>
          <w:sz w:val="24"/>
          <w:szCs w:val="24"/>
        </w:rPr>
        <w:t>,</w:t>
      </w:r>
      <w:r>
        <w:rPr>
          <w:rFonts w:cs="Helvetica-Bold"/>
          <w:b/>
          <w:bCs/>
          <w:sz w:val="24"/>
          <w:szCs w:val="24"/>
        </w:rPr>
        <w:t xml:space="preserve"> qui regroupe deux associations</w:t>
      </w:r>
      <w:bookmarkStart w:id="0" w:name="_GoBack"/>
      <w:bookmarkEnd w:id="0"/>
      <w:r w:rsidRPr="004E3977">
        <w:rPr>
          <w:rFonts w:cs="Helvetica-Bold"/>
          <w:b/>
          <w:bCs/>
          <w:sz w:val="24"/>
          <w:szCs w:val="24"/>
        </w:rPr>
        <w:t xml:space="preserve"> a</w:t>
      </w:r>
      <w:r>
        <w:rPr>
          <w:rFonts w:cs="Helvetica-Bold"/>
          <w:b/>
          <w:bCs/>
          <w:sz w:val="24"/>
          <w:szCs w:val="24"/>
        </w:rPr>
        <w:t>yant</w:t>
      </w:r>
      <w:r w:rsidRPr="004E3977">
        <w:rPr>
          <w:rFonts w:cs="Helvetica-Bold"/>
          <w:b/>
          <w:bCs/>
          <w:sz w:val="24"/>
          <w:szCs w:val="24"/>
        </w:rPr>
        <w:t xml:space="preserve"> pour vocation :</w:t>
      </w:r>
    </w:p>
    <w:p w:rsidR="00F0507F" w:rsidRPr="004E3977" w:rsidRDefault="00F0507F" w:rsidP="00F05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Helvetica-Bold"/>
          <w:b/>
          <w:bCs/>
          <w:sz w:val="24"/>
          <w:szCs w:val="24"/>
        </w:rPr>
      </w:pPr>
      <w:r w:rsidRPr="004E3977">
        <w:rPr>
          <w:rFonts w:cs="Helvetica-Bold"/>
          <w:b/>
          <w:bCs/>
          <w:sz w:val="24"/>
          <w:szCs w:val="24"/>
        </w:rPr>
        <w:t xml:space="preserve">1) Le développement </w:t>
      </w:r>
      <w:proofErr w:type="spellStart"/>
      <w:r w:rsidRPr="004E3977">
        <w:rPr>
          <w:rFonts w:cs="Helvetica-Bold"/>
          <w:b/>
          <w:bCs/>
          <w:sz w:val="24"/>
          <w:szCs w:val="24"/>
        </w:rPr>
        <w:t>d</w:t>
      </w:r>
      <w:r w:rsidRPr="004E3977">
        <w:rPr>
          <w:rFonts w:ascii="Times New Roman" w:hAnsi="Times New Roman" w:cs="Times New Roman"/>
          <w:b/>
          <w:bCs/>
          <w:sz w:val="24"/>
          <w:szCs w:val="24"/>
        </w:rPr>
        <w:t>ʼ</w:t>
      </w:r>
      <w:r w:rsidRPr="004E3977">
        <w:rPr>
          <w:rFonts w:cs="Helvetica-Bold"/>
          <w:b/>
          <w:bCs/>
          <w:sz w:val="24"/>
          <w:szCs w:val="24"/>
        </w:rPr>
        <w:t>un</w:t>
      </w:r>
      <w:proofErr w:type="spellEnd"/>
      <w:r w:rsidRPr="004E3977">
        <w:rPr>
          <w:rFonts w:cs="Helvetica-Bold"/>
          <w:b/>
          <w:bCs/>
          <w:sz w:val="24"/>
          <w:szCs w:val="24"/>
        </w:rPr>
        <w:t xml:space="preserve"> « syst</w:t>
      </w:r>
      <w:r>
        <w:rPr>
          <w:rFonts w:cs="Helvetica-Bold"/>
          <w:b/>
          <w:bCs/>
          <w:sz w:val="24"/>
          <w:szCs w:val="24"/>
        </w:rPr>
        <w:t xml:space="preserve">ème alimentaire local » bio, et </w:t>
      </w:r>
      <w:r w:rsidRPr="004E3977">
        <w:rPr>
          <w:rFonts w:cs="Helvetica-Bold"/>
          <w:b/>
          <w:bCs/>
          <w:sz w:val="24"/>
          <w:szCs w:val="24"/>
        </w:rPr>
        <w:t>fournir des moyens</w:t>
      </w:r>
    </w:p>
    <w:p w:rsidR="00F0507F" w:rsidRPr="004E3977" w:rsidRDefault="00F0507F" w:rsidP="00F05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etica-Bold"/>
          <w:b/>
          <w:bCs/>
          <w:sz w:val="24"/>
          <w:szCs w:val="24"/>
        </w:rPr>
      </w:pPr>
      <w:proofErr w:type="gramStart"/>
      <w:r w:rsidRPr="004E3977">
        <w:rPr>
          <w:rFonts w:cs="Helvetica-Bold"/>
          <w:b/>
          <w:bCs/>
          <w:sz w:val="24"/>
          <w:szCs w:val="24"/>
        </w:rPr>
        <w:t>mutualisés</w:t>
      </w:r>
      <w:proofErr w:type="gramEnd"/>
      <w:r w:rsidRPr="004E3977">
        <w:rPr>
          <w:rFonts w:cs="Helvetica-Bold"/>
          <w:b/>
          <w:bCs/>
          <w:sz w:val="24"/>
          <w:szCs w:val="24"/>
        </w:rPr>
        <w:t xml:space="preserve"> pour ce faire.</w:t>
      </w:r>
    </w:p>
    <w:p w:rsidR="00F0507F" w:rsidRPr="004E3977" w:rsidRDefault="00F0507F" w:rsidP="00F05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Helvetica-Bold"/>
          <w:b/>
          <w:bCs/>
          <w:sz w:val="24"/>
          <w:szCs w:val="24"/>
        </w:rPr>
      </w:pPr>
      <w:r w:rsidRPr="004E3977">
        <w:rPr>
          <w:rFonts w:cs="Helvetica-Bold"/>
          <w:b/>
          <w:bCs/>
          <w:sz w:val="24"/>
          <w:szCs w:val="24"/>
        </w:rPr>
        <w:t xml:space="preserve">2) </w:t>
      </w:r>
      <w:proofErr w:type="spellStart"/>
      <w:r w:rsidRPr="004E3977">
        <w:rPr>
          <w:rFonts w:cs="Helvetica-Bold"/>
          <w:b/>
          <w:bCs/>
          <w:sz w:val="24"/>
          <w:szCs w:val="24"/>
        </w:rPr>
        <w:t>L</w:t>
      </w:r>
      <w:r w:rsidRPr="004E3977">
        <w:rPr>
          <w:rFonts w:ascii="Times New Roman" w:hAnsi="Times New Roman" w:cs="Times New Roman"/>
          <w:b/>
          <w:bCs/>
          <w:sz w:val="24"/>
          <w:szCs w:val="24"/>
        </w:rPr>
        <w:t>ʼ</w:t>
      </w:r>
      <w:r w:rsidRPr="004E3977">
        <w:rPr>
          <w:rFonts w:cs="Helvetica-Bold"/>
          <w:b/>
          <w:bCs/>
          <w:sz w:val="24"/>
          <w:szCs w:val="24"/>
        </w:rPr>
        <w:t>accessibilité</w:t>
      </w:r>
      <w:proofErr w:type="spellEnd"/>
      <w:r w:rsidRPr="004E3977">
        <w:rPr>
          <w:rFonts w:cs="Helvetica-Bold"/>
          <w:b/>
          <w:bCs/>
          <w:sz w:val="24"/>
          <w:szCs w:val="24"/>
        </w:rPr>
        <w:t xml:space="preserve"> à la qualité alimentaire pour tous.</w:t>
      </w:r>
    </w:p>
    <w:p w:rsidR="00F0507F" w:rsidRPr="004E3977" w:rsidRDefault="00F0507F" w:rsidP="00F05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Helvetica-Bold"/>
          <w:b/>
          <w:bCs/>
          <w:sz w:val="24"/>
          <w:szCs w:val="24"/>
        </w:rPr>
      </w:pPr>
      <w:r w:rsidRPr="004E3977">
        <w:rPr>
          <w:rFonts w:cs="Helvetica-Bold"/>
          <w:b/>
          <w:bCs/>
          <w:sz w:val="24"/>
          <w:szCs w:val="24"/>
        </w:rPr>
        <w:t xml:space="preserve">3) La recherche et développement en vue du transfert de pratiques à </w:t>
      </w:r>
      <w:proofErr w:type="spellStart"/>
      <w:r w:rsidRPr="004E3977">
        <w:rPr>
          <w:rFonts w:cs="Helvetica-Bold"/>
          <w:b/>
          <w:bCs/>
          <w:sz w:val="24"/>
          <w:szCs w:val="24"/>
        </w:rPr>
        <w:t>d</w:t>
      </w:r>
      <w:r w:rsidRPr="004E3977">
        <w:rPr>
          <w:rFonts w:ascii="Times New Roman" w:hAnsi="Times New Roman" w:cs="Times New Roman"/>
          <w:b/>
          <w:bCs/>
          <w:sz w:val="24"/>
          <w:szCs w:val="24"/>
        </w:rPr>
        <w:t>ʼ</w:t>
      </w:r>
      <w:r w:rsidRPr="004E3977">
        <w:rPr>
          <w:rFonts w:cs="Helvetica-Bold"/>
          <w:b/>
          <w:bCs/>
          <w:sz w:val="24"/>
          <w:szCs w:val="24"/>
        </w:rPr>
        <w:t>autres</w:t>
      </w:r>
      <w:proofErr w:type="spellEnd"/>
    </w:p>
    <w:p w:rsidR="00F0507F" w:rsidRDefault="00F0507F" w:rsidP="00F0507F">
      <w:pPr>
        <w:pStyle w:val="Sansinterligne"/>
        <w:ind w:firstLine="708"/>
        <w:jc w:val="both"/>
        <w:rPr>
          <w:rFonts w:cs="Helvetica-Bold"/>
          <w:b/>
          <w:bCs/>
          <w:sz w:val="24"/>
          <w:szCs w:val="24"/>
        </w:rPr>
      </w:pPr>
      <w:proofErr w:type="gramStart"/>
      <w:r w:rsidRPr="004E3977">
        <w:rPr>
          <w:rFonts w:cs="Helvetica-Bold"/>
          <w:b/>
          <w:bCs/>
          <w:sz w:val="24"/>
          <w:szCs w:val="24"/>
        </w:rPr>
        <w:t>territoires</w:t>
      </w:r>
      <w:proofErr w:type="gramEnd"/>
      <w:r w:rsidRPr="004E3977">
        <w:rPr>
          <w:rFonts w:cs="Helvetica-Bold"/>
          <w:b/>
          <w:bCs/>
          <w:sz w:val="24"/>
          <w:szCs w:val="24"/>
        </w:rPr>
        <w:t>.</w:t>
      </w:r>
    </w:p>
    <w:p w:rsidR="00F0507F" w:rsidRDefault="00F0507F" w:rsidP="00F0507F">
      <w:pPr>
        <w:pStyle w:val="Sansinterligne"/>
        <w:ind w:firstLine="708"/>
        <w:jc w:val="both"/>
        <w:rPr>
          <w:rFonts w:cs="Helvetica-Bold"/>
          <w:b/>
          <w:bCs/>
          <w:sz w:val="24"/>
          <w:szCs w:val="24"/>
        </w:rPr>
      </w:pPr>
    </w:p>
    <w:p w:rsidR="00F0507F" w:rsidRPr="00B52C79" w:rsidRDefault="00F0507F" w:rsidP="00F0507F">
      <w:pPr>
        <w:pStyle w:val="Sansinterligne"/>
        <w:jc w:val="both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 xml:space="preserve">Les Anges </w:t>
      </w:r>
      <w:proofErr w:type="spellStart"/>
      <w:r>
        <w:rPr>
          <w:rFonts w:cs="Helvetica-Bold"/>
          <w:b/>
          <w:bCs/>
          <w:sz w:val="24"/>
          <w:szCs w:val="24"/>
        </w:rPr>
        <w:t>Gardins</w:t>
      </w:r>
      <w:proofErr w:type="spellEnd"/>
      <w:r>
        <w:rPr>
          <w:rFonts w:cs="Helvetica-Bold"/>
          <w:b/>
          <w:bCs/>
          <w:sz w:val="24"/>
          <w:szCs w:val="24"/>
        </w:rPr>
        <w:t xml:space="preserve"> constituent un élément clé du Pôle Territorial de Coopération Economique « </w:t>
      </w:r>
      <w:proofErr w:type="spellStart"/>
      <w:r>
        <w:rPr>
          <w:rFonts w:cs="Helvetica-Bold"/>
          <w:b/>
          <w:bCs/>
          <w:sz w:val="24"/>
          <w:szCs w:val="24"/>
        </w:rPr>
        <w:t>Ecopole</w:t>
      </w:r>
      <w:proofErr w:type="spellEnd"/>
      <w:r>
        <w:rPr>
          <w:rFonts w:cs="Helvetica-Bold"/>
          <w:b/>
          <w:bCs/>
          <w:sz w:val="24"/>
          <w:szCs w:val="24"/>
        </w:rPr>
        <w:t xml:space="preserve"> alimentaire de la Région d’Audruicq ».</w:t>
      </w:r>
    </w:p>
    <w:p w:rsidR="00905917" w:rsidRPr="00905917" w:rsidRDefault="00905917" w:rsidP="004E397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710835" w:rsidRPr="007F361E" w:rsidRDefault="00710835" w:rsidP="007F3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32"/>
          <w:szCs w:val="36"/>
        </w:rPr>
      </w:pPr>
      <w:r w:rsidRPr="007F361E">
        <w:rPr>
          <w:b/>
          <w:sz w:val="32"/>
          <w:szCs w:val="36"/>
        </w:rPr>
        <w:t>CHARGE(E) DE MISSION</w:t>
      </w:r>
      <w:r w:rsidR="00C11B93" w:rsidRPr="007F361E">
        <w:rPr>
          <w:b/>
          <w:sz w:val="32"/>
          <w:szCs w:val="36"/>
        </w:rPr>
        <w:t xml:space="preserve"> </w:t>
      </w:r>
    </w:p>
    <w:p w:rsidR="00A757E4" w:rsidRPr="007F361E" w:rsidRDefault="00C11B93" w:rsidP="007F3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32"/>
          <w:szCs w:val="40"/>
        </w:rPr>
      </w:pPr>
      <w:r w:rsidRPr="007F361E">
        <w:rPr>
          <w:b/>
          <w:sz w:val="32"/>
          <w:szCs w:val="36"/>
        </w:rPr>
        <w:t>« </w:t>
      </w:r>
      <w:r w:rsidR="00710835" w:rsidRPr="007F361E">
        <w:rPr>
          <w:b/>
          <w:sz w:val="32"/>
          <w:szCs w:val="36"/>
        </w:rPr>
        <w:t>BIEN-VIVRE ALIMENTAIRE</w:t>
      </w:r>
      <w:r w:rsidRPr="007F361E">
        <w:rPr>
          <w:b/>
          <w:sz w:val="32"/>
          <w:szCs w:val="36"/>
        </w:rPr>
        <w:t> »</w:t>
      </w:r>
    </w:p>
    <w:p w:rsidR="00742EE8" w:rsidRDefault="00742EE8" w:rsidP="007F361E">
      <w:pPr>
        <w:pStyle w:val="Sansinterligne"/>
        <w:jc w:val="both"/>
        <w:outlineLvl w:val="0"/>
        <w:rPr>
          <w:b/>
          <w:sz w:val="28"/>
          <w:szCs w:val="28"/>
        </w:rPr>
      </w:pPr>
      <w:r w:rsidRPr="00710835">
        <w:rPr>
          <w:b/>
          <w:sz w:val="28"/>
          <w:szCs w:val="28"/>
        </w:rPr>
        <w:t>MISSIONS</w:t>
      </w:r>
    </w:p>
    <w:p w:rsidR="00847240" w:rsidRDefault="00847240" w:rsidP="007F361E">
      <w:pPr>
        <w:pStyle w:val="Sansinterligne"/>
        <w:jc w:val="both"/>
        <w:rPr>
          <w:b/>
          <w:sz w:val="24"/>
          <w:szCs w:val="24"/>
        </w:rPr>
      </w:pPr>
    </w:p>
    <w:p w:rsidR="00E67C19" w:rsidRPr="00EA6585" w:rsidRDefault="00847240" w:rsidP="00E67C19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710835">
        <w:rPr>
          <w:b/>
          <w:sz w:val="24"/>
          <w:szCs w:val="24"/>
        </w:rPr>
        <w:t xml:space="preserve">- </w:t>
      </w:r>
      <w:r w:rsidR="00E67C19">
        <w:rPr>
          <w:rFonts w:ascii="Arial Narrow" w:hAnsi="Arial Narrow" w:cs="Arial"/>
          <w:b/>
        </w:rPr>
        <w:t xml:space="preserve">Conception, organisation et mise en </w:t>
      </w:r>
      <w:proofErr w:type="spellStart"/>
      <w:r w:rsidR="00E67C19">
        <w:rPr>
          <w:rFonts w:ascii="Arial Narrow" w:hAnsi="Arial Narrow" w:cs="Arial"/>
          <w:b/>
        </w:rPr>
        <w:t>oeuvre</w:t>
      </w:r>
      <w:proofErr w:type="spellEnd"/>
      <w:r w:rsidR="00E67C19">
        <w:rPr>
          <w:rFonts w:ascii="Arial Narrow" w:hAnsi="Arial Narrow" w:cs="Arial"/>
          <w:b/>
        </w:rPr>
        <w:t xml:space="preserve"> d’actions pédagogiques, formation à destination de différents publics dans le cadre de programmes autour du Bien Vivre Alimentaire</w:t>
      </w:r>
      <w:r w:rsidR="00F0507F">
        <w:rPr>
          <w:rFonts w:ascii="Arial Narrow" w:hAnsi="Arial Narrow" w:cs="Arial"/>
          <w:b/>
        </w:rPr>
        <w:t xml:space="preserve"> du jardin à la table touchera au :</w:t>
      </w:r>
    </w:p>
    <w:p w:rsidR="00847240" w:rsidRPr="00710835" w:rsidRDefault="00847240" w:rsidP="007F361E">
      <w:pPr>
        <w:pStyle w:val="Sansinterligne"/>
        <w:jc w:val="both"/>
        <w:rPr>
          <w:b/>
          <w:sz w:val="24"/>
          <w:szCs w:val="24"/>
        </w:rPr>
      </w:pPr>
    </w:p>
    <w:p w:rsidR="00E67C19" w:rsidRDefault="00E67C19" w:rsidP="00E67C19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E67C19">
        <w:rPr>
          <w:sz w:val="24"/>
          <w:szCs w:val="24"/>
        </w:rPr>
        <w:t>Elaborer ou participer à l’élaboration de programmes d’actions autour du Bien Vivre Alimentaire, notamment dans le cadre de conventions avec divers fi</w:t>
      </w:r>
      <w:r w:rsidR="00F0507F">
        <w:rPr>
          <w:sz w:val="24"/>
          <w:szCs w:val="24"/>
        </w:rPr>
        <w:t>nanceurs ;</w:t>
      </w:r>
    </w:p>
    <w:p w:rsidR="00E67C19" w:rsidRDefault="00E67C19" w:rsidP="00E67C19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E67C19">
        <w:rPr>
          <w:sz w:val="24"/>
          <w:szCs w:val="24"/>
        </w:rPr>
        <w:t>Concevoir et mettre en forme des supports pédagogiques</w:t>
      </w:r>
      <w:r w:rsidR="00F0507F">
        <w:rPr>
          <w:sz w:val="24"/>
          <w:szCs w:val="24"/>
        </w:rPr>
        <w:t> ;</w:t>
      </w:r>
      <w:r w:rsidRPr="00E67C19">
        <w:rPr>
          <w:sz w:val="24"/>
          <w:szCs w:val="24"/>
        </w:rPr>
        <w:t xml:space="preserve"> </w:t>
      </w:r>
    </w:p>
    <w:p w:rsidR="00E67C19" w:rsidRDefault="00E67C19" w:rsidP="00E67C19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E67C19">
        <w:rPr>
          <w:sz w:val="24"/>
          <w:szCs w:val="24"/>
        </w:rPr>
        <w:t>Parti</w:t>
      </w:r>
      <w:r w:rsidR="00F0507F">
        <w:rPr>
          <w:sz w:val="24"/>
          <w:szCs w:val="24"/>
        </w:rPr>
        <w:t xml:space="preserve">ciper </w:t>
      </w:r>
      <w:proofErr w:type="gramStart"/>
      <w:r w:rsidR="00F0507F">
        <w:rPr>
          <w:sz w:val="24"/>
          <w:szCs w:val="24"/>
        </w:rPr>
        <w:t>à la communication liées</w:t>
      </w:r>
      <w:proofErr w:type="gramEnd"/>
      <w:r w:rsidR="00F0507F">
        <w:rPr>
          <w:sz w:val="24"/>
          <w:szCs w:val="24"/>
        </w:rPr>
        <w:t xml:space="preserve"> aux projets et aux</w:t>
      </w:r>
      <w:r w:rsidRPr="00E67C19">
        <w:rPr>
          <w:sz w:val="24"/>
          <w:szCs w:val="24"/>
        </w:rPr>
        <w:t xml:space="preserve"> supports pédagogiques destinés à être diffusés, et en assurer le suivi</w:t>
      </w:r>
      <w:r w:rsidR="00F0507F">
        <w:rPr>
          <w:sz w:val="24"/>
          <w:szCs w:val="24"/>
        </w:rPr>
        <w:t> ;</w:t>
      </w:r>
    </w:p>
    <w:p w:rsidR="00E67C19" w:rsidRDefault="00E67C19" w:rsidP="00E67C19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E67C19">
        <w:rPr>
          <w:sz w:val="24"/>
          <w:szCs w:val="24"/>
        </w:rPr>
        <w:t>Concevoir et assurer l’animation des activités en lien avec le Bien Vivre Alimentaire, en tenant compte des spécificités des publics</w:t>
      </w:r>
      <w:r w:rsidR="00F0507F">
        <w:rPr>
          <w:sz w:val="24"/>
          <w:szCs w:val="24"/>
        </w:rPr>
        <w:t> ;</w:t>
      </w:r>
      <w:r w:rsidRPr="00E67C19">
        <w:rPr>
          <w:sz w:val="24"/>
          <w:szCs w:val="24"/>
        </w:rPr>
        <w:t xml:space="preserve"> </w:t>
      </w:r>
    </w:p>
    <w:p w:rsidR="00E67C19" w:rsidRDefault="00E67C19" w:rsidP="00E67C19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E67C19">
        <w:rPr>
          <w:sz w:val="24"/>
          <w:szCs w:val="24"/>
        </w:rPr>
        <w:t>Assurer les démarches logistiques afférentes</w:t>
      </w:r>
      <w:r w:rsidR="00F0507F">
        <w:rPr>
          <w:sz w:val="24"/>
          <w:szCs w:val="24"/>
        </w:rPr>
        <w:t> ;</w:t>
      </w:r>
      <w:r w:rsidRPr="00E67C19">
        <w:rPr>
          <w:sz w:val="24"/>
          <w:szCs w:val="24"/>
        </w:rPr>
        <w:t xml:space="preserve"> </w:t>
      </w:r>
    </w:p>
    <w:p w:rsidR="00E67C19" w:rsidRDefault="00E67C19" w:rsidP="00E67C19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E67C19">
        <w:rPr>
          <w:sz w:val="24"/>
          <w:szCs w:val="24"/>
        </w:rPr>
        <w:t>Coordonner  les démarches administratives afférentes</w:t>
      </w:r>
      <w:r w:rsidR="00F0507F">
        <w:rPr>
          <w:sz w:val="24"/>
          <w:szCs w:val="24"/>
        </w:rPr>
        <w:t> ;</w:t>
      </w:r>
      <w:r w:rsidRPr="00E67C19">
        <w:rPr>
          <w:sz w:val="24"/>
          <w:szCs w:val="24"/>
        </w:rPr>
        <w:t xml:space="preserve">  </w:t>
      </w:r>
    </w:p>
    <w:p w:rsidR="00E67C19" w:rsidRDefault="00E67C19" w:rsidP="00E67C19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E67C19">
        <w:rPr>
          <w:sz w:val="24"/>
          <w:szCs w:val="24"/>
        </w:rPr>
        <w:t>Assurer le relationnel avec les partenaires des projets et les participants des actions (organisation et/ou participation à des réunions de travail, organisation logistique lors d’activités effectuées dans des locaux extérieurs)</w:t>
      </w:r>
      <w:r w:rsidR="00F0507F">
        <w:rPr>
          <w:sz w:val="24"/>
          <w:szCs w:val="24"/>
        </w:rPr>
        <w:t> ;</w:t>
      </w:r>
    </w:p>
    <w:p w:rsidR="00E67C19" w:rsidRDefault="00E67C19" w:rsidP="00E67C19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E67C19">
        <w:rPr>
          <w:sz w:val="24"/>
          <w:szCs w:val="24"/>
        </w:rPr>
        <w:t xml:space="preserve">Assurer, par délégation, la représentation externe pour promouvoir le concept « un horizon alimentaire pour chacun </w:t>
      </w:r>
      <w:proofErr w:type="gramStart"/>
      <w:r w:rsidRPr="00E67C19">
        <w:rPr>
          <w:sz w:val="24"/>
          <w:szCs w:val="24"/>
        </w:rPr>
        <w:t xml:space="preserve">» </w:t>
      </w:r>
      <w:r w:rsidR="00F0507F">
        <w:rPr>
          <w:sz w:val="24"/>
          <w:szCs w:val="24"/>
        </w:rPr>
        <w:t>.</w:t>
      </w:r>
      <w:proofErr w:type="gramEnd"/>
    </w:p>
    <w:p w:rsidR="00E67C19" w:rsidRPr="00E67C19" w:rsidRDefault="00E67C19" w:rsidP="00E67C19">
      <w:pPr>
        <w:pStyle w:val="Sansinterligne"/>
        <w:jc w:val="both"/>
        <w:rPr>
          <w:sz w:val="24"/>
          <w:szCs w:val="24"/>
        </w:rPr>
      </w:pPr>
    </w:p>
    <w:p w:rsidR="00E67C19" w:rsidRPr="00E67C19" w:rsidRDefault="00F0507F" w:rsidP="00E67C19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b/>
          <w:sz w:val="24"/>
          <w:szCs w:val="24"/>
        </w:rPr>
        <w:t>–</w:t>
      </w:r>
      <w:r w:rsidR="00A757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Diffuser les </w:t>
      </w:r>
      <w:proofErr w:type="spellStart"/>
      <w:r>
        <w:rPr>
          <w:b/>
          <w:sz w:val="24"/>
          <w:szCs w:val="24"/>
        </w:rPr>
        <w:t>bones</w:t>
      </w:r>
      <w:proofErr w:type="spellEnd"/>
      <w:r>
        <w:rPr>
          <w:b/>
          <w:sz w:val="24"/>
          <w:szCs w:val="24"/>
        </w:rPr>
        <w:t xml:space="preserve"> pratiques du </w:t>
      </w:r>
      <w:proofErr w:type="spellStart"/>
      <w:r>
        <w:rPr>
          <w:b/>
          <w:sz w:val="24"/>
          <w:szCs w:val="24"/>
        </w:rPr>
        <w:t>bien-vivre</w:t>
      </w:r>
      <w:proofErr w:type="spellEnd"/>
      <w:r>
        <w:rPr>
          <w:b/>
          <w:sz w:val="24"/>
          <w:szCs w:val="24"/>
        </w:rPr>
        <w:t xml:space="preserve"> alimentaire </w:t>
      </w:r>
      <w:r w:rsidR="00E67C19">
        <w:rPr>
          <w:rFonts w:ascii="Arial Narrow" w:hAnsi="Arial Narrow" w:cs="Arial"/>
          <w:b/>
        </w:rPr>
        <w:t>Superviser l’activité de transformation et restauration dans l’optique d’une mise en cohérence de ce secteur avec le projet d’ensemble</w:t>
      </w:r>
      <w:r>
        <w:rPr>
          <w:rFonts w:ascii="Arial Narrow" w:hAnsi="Arial Narrow" w:cs="Arial"/>
          <w:b/>
        </w:rPr>
        <w:t xml:space="preserve"> sur l’ensemble des activités de l’</w:t>
      </w:r>
      <w:proofErr w:type="spellStart"/>
      <w:r>
        <w:rPr>
          <w:rFonts w:ascii="Arial Narrow" w:hAnsi="Arial Narrow" w:cs="Arial"/>
          <w:b/>
        </w:rPr>
        <w:t>Ecopôle</w:t>
      </w:r>
      <w:proofErr w:type="spellEnd"/>
      <w:r>
        <w:rPr>
          <w:rFonts w:ascii="Arial Narrow" w:hAnsi="Arial Narrow" w:cs="Arial"/>
          <w:b/>
        </w:rPr>
        <w:t xml:space="preserve"> alimentaire</w:t>
      </w:r>
      <w:r w:rsidR="00E67C19">
        <w:rPr>
          <w:rFonts w:ascii="Arial Narrow" w:hAnsi="Arial Narrow" w:cs="Arial"/>
          <w:b/>
        </w:rPr>
        <w:t> :</w:t>
      </w:r>
    </w:p>
    <w:p w:rsidR="00E67C19" w:rsidRDefault="00E67C19" w:rsidP="00E67C19">
      <w:pPr>
        <w:spacing w:after="0" w:line="240" w:lineRule="auto"/>
        <w:jc w:val="both"/>
        <w:rPr>
          <w:rFonts w:ascii="Arial Narrow" w:hAnsi="Arial Narrow" w:cs="Arial"/>
        </w:rPr>
      </w:pPr>
    </w:p>
    <w:p w:rsidR="008F5352" w:rsidRDefault="00F0507F" w:rsidP="00E67C19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apportant notamment</w:t>
      </w:r>
      <w:r w:rsidR="00E67C19" w:rsidRPr="00E67C19">
        <w:rPr>
          <w:sz w:val="24"/>
          <w:szCs w:val="24"/>
        </w:rPr>
        <w:t xml:space="preserve"> un appui méthodologique à l’encadrant en charge de l’activité de restauration et de transformation alimentaire</w:t>
      </w:r>
      <w:r w:rsidR="008F5352">
        <w:rPr>
          <w:sz w:val="24"/>
          <w:szCs w:val="24"/>
        </w:rPr>
        <w:t xml:space="preserve"> (conserverie, table de cocagne)</w:t>
      </w:r>
      <w:r w:rsidR="00E67C19" w:rsidRPr="00E67C19">
        <w:rPr>
          <w:sz w:val="24"/>
          <w:szCs w:val="24"/>
        </w:rPr>
        <w:t>, notamment quant à la conception de</w:t>
      </w:r>
      <w:r w:rsidR="008F5352">
        <w:rPr>
          <w:sz w:val="24"/>
          <w:szCs w:val="24"/>
        </w:rPr>
        <w:t xml:space="preserve">s menus et des </w:t>
      </w:r>
      <w:proofErr w:type="spellStart"/>
      <w:r w:rsidR="008F5352">
        <w:rPr>
          <w:sz w:val="24"/>
          <w:szCs w:val="24"/>
        </w:rPr>
        <w:t>modos</w:t>
      </w:r>
      <w:proofErr w:type="spellEnd"/>
      <w:r w:rsidR="008F5352">
        <w:rPr>
          <w:sz w:val="24"/>
          <w:szCs w:val="24"/>
        </w:rPr>
        <w:t xml:space="preserve"> opératoires</w:t>
      </w:r>
      <w:r w:rsidR="00E67C19" w:rsidRPr="00E67C19">
        <w:rPr>
          <w:sz w:val="24"/>
          <w:szCs w:val="24"/>
        </w:rPr>
        <w:t>.</w:t>
      </w:r>
    </w:p>
    <w:p w:rsidR="00E67C19" w:rsidRPr="008F5352" w:rsidRDefault="00E67C19" w:rsidP="00E67C19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8F5352">
        <w:rPr>
          <w:rFonts w:ascii="Arial Narrow" w:hAnsi="Arial Narrow" w:cs="Arial"/>
        </w:rPr>
        <w:t xml:space="preserve">Proposer des actions </w:t>
      </w:r>
      <w:r w:rsidR="008F5352" w:rsidRPr="008F5352">
        <w:rPr>
          <w:rFonts w:ascii="Arial Narrow" w:hAnsi="Arial Narrow" w:cs="Arial"/>
        </w:rPr>
        <w:t>en direction des mangeurs s’approvisionnant avec les produits de Terre d’Opale.</w:t>
      </w:r>
      <w:r w:rsidRPr="008F5352">
        <w:rPr>
          <w:rFonts w:ascii="Arial Narrow" w:hAnsi="Arial Narrow" w:cs="Arial"/>
        </w:rPr>
        <w:br/>
      </w:r>
    </w:p>
    <w:p w:rsidR="00E67C19" w:rsidRPr="00E67C19" w:rsidRDefault="00E67C19" w:rsidP="00E67C19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905ED2">
        <w:rPr>
          <w:rFonts w:ascii="Arial Narrow" w:hAnsi="Arial Narrow" w:cs="Arial"/>
          <w:b/>
        </w:rPr>
        <w:t>Collaboration au développem</w:t>
      </w:r>
      <w:r w:rsidR="008F5352">
        <w:rPr>
          <w:rFonts w:ascii="Arial Narrow" w:hAnsi="Arial Narrow" w:cs="Arial"/>
          <w:b/>
        </w:rPr>
        <w:t xml:space="preserve">ent </w:t>
      </w:r>
      <w:r w:rsidRPr="00905ED2">
        <w:rPr>
          <w:rFonts w:ascii="Arial Narrow" w:hAnsi="Arial Narrow" w:cs="Arial"/>
          <w:b/>
        </w:rPr>
        <w:t>de la structure :</w:t>
      </w:r>
      <w:r w:rsidRPr="00E67C19">
        <w:rPr>
          <w:rFonts w:ascii="Arial Narrow" w:hAnsi="Arial Narrow" w:cs="Arial"/>
          <w:b/>
        </w:rPr>
        <w:t xml:space="preserve"> </w:t>
      </w:r>
    </w:p>
    <w:p w:rsidR="00E67C19" w:rsidRDefault="00E67C19" w:rsidP="00E67C19">
      <w:pPr>
        <w:pStyle w:val="Sansinterligne"/>
        <w:jc w:val="both"/>
      </w:pPr>
    </w:p>
    <w:p w:rsidR="00E67C19" w:rsidRPr="00E67C19" w:rsidRDefault="00E67C19" w:rsidP="00E67C19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E67C19">
        <w:rPr>
          <w:sz w:val="24"/>
          <w:szCs w:val="24"/>
        </w:rPr>
        <w:t>Coordonner l’utilisation, l’entretien, le renouvellement et le prêt de la « Cuisine Mobile »</w:t>
      </w:r>
    </w:p>
    <w:p w:rsidR="00E67C19" w:rsidRPr="00E67C19" w:rsidRDefault="00E67C19" w:rsidP="00E67C19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E67C19">
        <w:rPr>
          <w:sz w:val="24"/>
          <w:szCs w:val="24"/>
        </w:rPr>
        <w:t xml:space="preserve">Assurer le suivi des demandes d’informations externes diverses (en particulier sur les formations Ambassadeurs) et l’orientation des interlocuteurs </w:t>
      </w:r>
    </w:p>
    <w:p w:rsidR="00E67C19" w:rsidRPr="00E67C19" w:rsidRDefault="00E67C19" w:rsidP="00E67C19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E67C19">
        <w:rPr>
          <w:sz w:val="24"/>
          <w:szCs w:val="24"/>
        </w:rPr>
        <w:t>Contribuer à la réflexion, établir des notes de synthèse, établir des devis/budgets sommaires, monter les annexes en lien avec le Bien Vivre Alimentaire, participer à des réunions partenariales diverses…</w:t>
      </w:r>
    </w:p>
    <w:p w:rsidR="007B18AA" w:rsidRDefault="007B18AA" w:rsidP="007F361E">
      <w:pPr>
        <w:pStyle w:val="Sansinterligne"/>
        <w:jc w:val="both"/>
      </w:pPr>
    </w:p>
    <w:p w:rsidR="005D17FF" w:rsidRPr="00710835" w:rsidRDefault="004E3977" w:rsidP="007F361E">
      <w:pPr>
        <w:pStyle w:val="Sansinterligne"/>
        <w:jc w:val="both"/>
        <w:outlineLvl w:val="0"/>
        <w:rPr>
          <w:b/>
          <w:sz w:val="28"/>
          <w:szCs w:val="28"/>
        </w:rPr>
      </w:pPr>
      <w:r w:rsidRPr="00710835">
        <w:rPr>
          <w:b/>
          <w:sz w:val="28"/>
          <w:szCs w:val="28"/>
        </w:rPr>
        <w:t>EXPERIENCES ET FORMATION</w:t>
      </w:r>
    </w:p>
    <w:p w:rsidR="004E3977" w:rsidRPr="00710835" w:rsidRDefault="004E3977" w:rsidP="007F361E">
      <w:pPr>
        <w:pStyle w:val="Sansinterligne"/>
        <w:jc w:val="both"/>
        <w:rPr>
          <w:sz w:val="24"/>
          <w:szCs w:val="24"/>
        </w:rPr>
      </w:pPr>
    </w:p>
    <w:p w:rsidR="007F361E" w:rsidRDefault="007F361E" w:rsidP="007F361E">
      <w:pPr>
        <w:pStyle w:val="Sansinterligne"/>
        <w:jc w:val="both"/>
        <w:outlineLvl w:val="0"/>
        <w:rPr>
          <w:sz w:val="24"/>
          <w:szCs w:val="24"/>
        </w:rPr>
        <w:sectPr w:rsidR="007F361E">
          <w:pgSz w:w="11906" w:h="16838"/>
          <w:pgMar w:top="426" w:right="1417" w:bottom="568" w:left="851" w:header="708" w:footer="708" w:gutter="0"/>
          <w:cols w:space="708"/>
          <w:docGrid w:linePitch="360"/>
        </w:sectPr>
      </w:pPr>
    </w:p>
    <w:p w:rsidR="004E3977" w:rsidRPr="00710835" w:rsidRDefault="004E3977" w:rsidP="007F361E">
      <w:pPr>
        <w:pStyle w:val="Sansinterligne"/>
        <w:jc w:val="both"/>
        <w:outlineLvl w:val="0"/>
        <w:rPr>
          <w:sz w:val="24"/>
          <w:szCs w:val="24"/>
        </w:rPr>
      </w:pPr>
      <w:r w:rsidRPr="00710835">
        <w:rPr>
          <w:sz w:val="24"/>
          <w:szCs w:val="24"/>
        </w:rPr>
        <w:t>Expérience professionnelle en gestion de projets</w:t>
      </w:r>
      <w:r w:rsidR="00BE753A">
        <w:rPr>
          <w:sz w:val="24"/>
          <w:szCs w:val="24"/>
        </w:rPr>
        <w:t xml:space="preserve"> d’au moins deux ans</w:t>
      </w:r>
    </w:p>
    <w:p w:rsidR="004E3977" w:rsidRDefault="004E3977" w:rsidP="00E67C19">
      <w:pPr>
        <w:pStyle w:val="Sansinterligne"/>
        <w:outlineLvl w:val="0"/>
        <w:rPr>
          <w:sz w:val="24"/>
          <w:szCs w:val="24"/>
        </w:rPr>
      </w:pPr>
      <w:r w:rsidRPr="00710835">
        <w:rPr>
          <w:sz w:val="24"/>
          <w:szCs w:val="24"/>
        </w:rPr>
        <w:t>Expérience professionnelle en médiation/transmission</w:t>
      </w:r>
    </w:p>
    <w:p w:rsidR="00BE753A" w:rsidRPr="00710835" w:rsidRDefault="00BE753A" w:rsidP="007F361E">
      <w:pPr>
        <w:pStyle w:val="Sansinterligne"/>
        <w:jc w:val="both"/>
        <w:rPr>
          <w:sz w:val="24"/>
          <w:szCs w:val="24"/>
        </w:rPr>
      </w:pPr>
      <w:r w:rsidRPr="00710835">
        <w:rPr>
          <w:sz w:val="24"/>
          <w:szCs w:val="24"/>
        </w:rPr>
        <w:t>Expérience dans le domaine de l’économie</w:t>
      </w:r>
      <w:r>
        <w:rPr>
          <w:sz w:val="24"/>
          <w:szCs w:val="24"/>
        </w:rPr>
        <w:t xml:space="preserve"> sociale et solidaire appréciée</w:t>
      </w:r>
    </w:p>
    <w:p w:rsidR="002A79B0" w:rsidRPr="00710835" w:rsidRDefault="002A79B0" w:rsidP="007F361E">
      <w:pPr>
        <w:pStyle w:val="Sansinterligne"/>
        <w:jc w:val="both"/>
        <w:rPr>
          <w:sz w:val="24"/>
          <w:szCs w:val="24"/>
        </w:rPr>
      </w:pPr>
      <w:r w:rsidRPr="00710835">
        <w:rPr>
          <w:sz w:val="24"/>
          <w:szCs w:val="24"/>
        </w:rPr>
        <w:t>Permis B</w:t>
      </w:r>
      <w:r w:rsidR="007F361E">
        <w:rPr>
          <w:sz w:val="24"/>
          <w:szCs w:val="24"/>
        </w:rPr>
        <w:t xml:space="preserve"> exigé</w:t>
      </w:r>
    </w:p>
    <w:p w:rsidR="007F361E" w:rsidRDefault="007F361E" w:rsidP="007F361E">
      <w:pPr>
        <w:pStyle w:val="Sansinterligne"/>
        <w:jc w:val="both"/>
        <w:rPr>
          <w:sz w:val="24"/>
          <w:szCs w:val="24"/>
        </w:rPr>
        <w:sectPr w:rsidR="007F361E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2A79B0" w:rsidRPr="00710835" w:rsidRDefault="002A79B0" w:rsidP="007F361E">
      <w:pPr>
        <w:pStyle w:val="Sansinterligne"/>
        <w:jc w:val="both"/>
        <w:rPr>
          <w:sz w:val="24"/>
          <w:szCs w:val="24"/>
        </w:rPr>
      </w:pPr>
    </w:p>
    <w:p w:rsidR="007F361E" w:rsidRDefault="007F361E" w:rsidP="007F361E">
      <w:pPr>
        <w:pStyle w:val="Sansinterligne"/>
        <w:jc w:val="both"/>
        <w:outlineLvl w:val="0"/>
        <w:rPr>
          <w:b/>
          <w:sz w:val="24"/>
          <w:szCs w:val="24"/>
        </w:rPr>
        <w:sectPr w:rsidR="007F361E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2A79B0" w:rsidRPr="00710835" w:rsidRDefault="002A79B0" w:rsidP="007F361E">
      <w:pPr>
        <w:pStyle w:val="Sansinterligne"/>
        <w:jc w:val="both"/>
        <w:outlineLvl w:val="0"/>
        <w:rPr>
          <w:b/>
          <w:sz w:val="24"/>
          <w:szCs w:val="24"/>
        </w:rPr>
      </w:pPr>
      <w:r w:rsidRPr="00710835">
        <w:rPr>
          <w:b/>
          <w:sz w:val="24"/>
          <w:szCs w:val="24"/>
        </w:rPr>
        <w:t>Connaissances et qualités requises :</w:t>
      </w:r>
    </w:p>
    <w:p w:rsidR="002A79B0" w:rsidRPr="00710835" w:rsidRDefault="002A79B0" w:rsidP="007F361E">
      <w:pPr>
        <w:pStyle w:val="Sansinterligne"/>
        <w:jc w:val="both"/>
        <w:rPr>
          <w:sz w:val="24"/>
          <w:szCs w:val="24"/>
        </w:rPr>
      </w:pPr>
      <w:r w:rsidRPr="00710835">
        <w:rPr>
          <w:sz w:val="24"/>
          <w:szCs w:val="24"/>
        </w:rPr>
        <w:t>- Formation de niveau BAC +3 en développement local, montage et suivi d’actions de territoire</w:t>
      </w:r>
    </w:p>
    <w:p w:rsidR="002A79B0" w:rsidRPr="00710835" w:rsidRDefault="002A79B0" w:rsidP="007F361E">
      <w:pPr>
        <w:pStyle w:val="Sansinterligne"/>
        <w:jc w:val="both"/>
        <w:rPr>
          <w:sz w:val="24"/>
          <w:szCs w:val="24"/>
        </w:rPr>
      </w:pPr>
      <w:r w:rsidRPr="00710835">
        <w:rPr>
          <w:sz w:val="24"/>
          <w:szCs w:val="24"/>
        </w:rPr>
        <w:t>- Capacités rédactionnelles</w:t>
      </w:r>
    </w:p>
    <w:p w:rsidR="008F5352" w:rsidRDefault="002A79B0" w:rsidP="007F361E">
      <w:pPr>
        <w:pStyle w:val="Sansinterligne"/>
        <w:jc w:val="both"/>
        <w:rPr>
          <w:sz w:val="24"/>
          <w:szCs w:val="24"/>
        </w:rPr>
      </w:pPr>
      <w:r w:rsidRPr="00710835">
        <w:rPr>
          <w:sz w:val="24"/>
          <w:szCs w:val="24"/>
        </w:rPr>
        <w:t>- Capacités en animation d’actions de sensibilisation/transmission (conduite d’ateliers, etc.)</w:t>
      </w:r>
    </w:p>
    <w:p w:rsidR="002A79B0" w:rsidRPr="00710835" w:rsidRDefault="008F5352" w:rsidP="007F361E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- Intérêts pour l’alimentation et ses nouveaux enjeux.</w:t>
      </w:r>
    </w:p>
    <w:p w:rsidR="007B18AA" w:rsidRPr="00710835" w:rsidRDefault="007B18AA" w:rsidP="007F361E">
      <w:pPr>
        <w:pStyle w:val="Sansinterligne"/>
        <w:jc w:val="both"/>
        <w:rPr>
          <w:sz w:val="24"/>
          <w:szCs w:val="24"/>
        </w:rPr>
      </w:pPr>
      <w:r w:rsidRPr="00710835">
        <w:rPr>
          <w:sz w:val="24"/>
          <w:szCs w:val="24"/>
        </w:rPr>
        <w:t>- Capacités techniques en cuisine et/ou jardin</w:t>
      </w:r>
      <w:r w:rsidR="008F5352">
        <w:rPr>
          <w:sz w:val="24"/>
          <w:szCs w:val="24"/>
        </w:rPr>
        <w:t>. Compétences p</w:t>
      </w:r>
      <w:r w:rsidR="001B7F45">
        <w:rPr>
          <w:sz w:val="24"/>
          <w:szCs w:val="24"/>
        </w:rPr>
        <w:t>rofessionnelles et antériorité d’expérience professionnelles en cuisine appréciées.</w:t>
      </w:r>
    </w:p>
    <w:p w:rsidR="002A79B0" w:rsidRPr="00710835" w:rsidRDefault="002A79B0" w:rsidP="007F361E">
      <w:pPr>
        <w:pStyle w:val="Sansinterligne"/>
        <w:jc w:val="both"/>
        <w:rPr>
          <w:sz w:val="24"/>
          <w:szCs w:val="24"/>
        </w:rPr>
      </w:pPr>
      <w:r w:rsidRPr="00710835">
        <w:rPr>
          <w:sz w:val="24"/>
          <w:szCs w:val="24"/>
        </w:rPr>
        <w:t>- Maitrise de l’outil informatique et des logiciels de bureautique : Word, Excel, Powerpoint…</w:t>
      </w:r>
    </w:p>
    <w:p w:rsidR="002A79B0" w:rsidRPr="00710835" w:rsidRDefault="002A79B0" w:rsidP="007F361E">
      <w:pPr>
        <w:pStyle w:val="Sansinterligne"/>
        <w:jc w:val="both"/>
        <w:rPr>
          <w:sz w:val="24"/>
          <w:szCs w:val="24"/>
        </w:rPr>
      </w:pPr>
      <w:r w:rsidRPr="00710835">
        <w:rPr>
          <w:sz w:val="24"/>
          <w:szCs w:val="24"/>
        </w:rPr>
        <w:t xml:space="preserve">- </w:t>
      </w:r>
      <w:r w:rsidR="00BE753A">
        <w:rPr>
          <w:sz w:val="24"/>
          <w:szCs w:val="24"/>
        </w:rPr>
        <w:t xml:space="preserve">Compétences en </w:t>
      </w:r>
      <w:r w:rsidRPr="00710835">
        <w:rPr>
          <w:sz w:val="24"/>
          <w:szCs w:val="24"/>
        </w:rPr>
        <w:t xml:space="preserve">anglais </w:t>
      </w:r>
      <w:r w:rsidR="00BE753A">
        <w:rPr>
          <w:sz w:val="24"/>
          <w:szCs w:val="24"/>
        </w:rPr>
        <w:t>appréciées</w:t>
      </w:r>
    </w:p>
    <w:p w:rsidR="007F361E" w:rsidRDefault="007F361E" w:rsidP="007F361E">
      <w:pPr>
        <w:pStyle w:val="Sansinterligne"/>
        <w:jc w:val="both"/>
        <w:outlineLvl w:val="0"/>
        <w:rPr>
          <w:sz w:val="24"/>
          <w:szCs w:val="24"/>
        </w:rPr>
      </w:pPr>
    </w:p>
    <w:p w:rsidR="002A79B0" w:rsidRPr="00710835" w:rsidRDefault="002A79B0" w:rsidP="007F361E">
      <w:pPr>
        <w:pStyle w:val="Sansinterligne"/>
        <w:jc w:val="both"/>
        <w:outlineLvl w:val="0"/>
        <w:rPr>
          <w:b/>
          <w:sz w:val="24"/>
          <w:szCs w:val="24"/>
        </w:rPr>
      </w:pPr>
      <w:r w:rsidRPr="00710835">
        <w:rPr>
          <w:b/>
          <w:sz w:val="24"/>
          <w:szCs w:val="24"/>
        </w:rPr>
        <w:t>Capacités personnelles :</w:t>
      </w:r>
    </w:p>
    <w:p w:rsidR="00BE753A" w:rsidRDefault="00BE753A" w:rsidP="007F361E">
      <w:pPr>
        <w:pStyle w:val="Sansinterligne"/>
        <w:jc w:val="both"/>
        <w:rPr>
          <w:sz w:val="24"/>
          <w:szCs w:val="24"/>
        </w:rPr>
      </w:pPr>
      <w:r w:rsidRPr="00710835">
        <w:rPr>
          <w:sz w:val="24"/>
          <w:szCs w:val="24"/>
        </w:rPr>
        <w:t>- Capacités relationnelle et pédagogique</w:t>
      </w:r>
    </w:p>
    <w:p w:rsidR="002A79B0" w:rsidRDefault="002A79B0" w:rsidP="007F361E">
      <w:pPr>
        <w:pStyle w:val="Sansinterligne"/>
        <w:jc w:val="both"/>
        <w:rPr>
          <w:sz w:val="24"/>
          <w:szCs w:val="24"/>
        </w:rPr>
      </w:pPr>
      <w:r w:rsidRPr="00710835">
        <w:rPr>
          <w:sz w:val="24"/>
          <w:szCs w:val="24"/>
        </w:rPr>
        <w:t>- Capacité à travailler en équipe et à animer des réunions</w:t>
      </w:r>
    </w:p>
    <w:p w:rsidR="00AE2B16" w:rsidRPr="00710835" w:rsidRDefault="00AE2B16" w:rsidP="007F361E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- Capacité d’organisation, rigueur</w:t>
      </w:r>
    </w:p>
    <w:p w:rsidR="007F361E" w:rsidRDefault="002A79B0" w:rsidP="007F361E">
      <w:pPr>
        <w:pStyle w:val="Sansinterligne"/>
        <w:jc w:val="both"/>
        <w:rPr>
          <w:sz w:val="24"/>
          <w:szCs w:val="24"/>
        </w:rPr>
      </w:pPr>
      <w:r w:rsidRPr="00710835">
        <w:rPr>
          <w:sz w:val="24"/>
          <w:szCs w:val="24"/>
        </w:rPr>
        <w:t>- Capacité d’adaptation</w:t>
      </w:r>
    </w:p>
    <w:p w:rsidR="002A79B0" w:rsidRPr="00710835" w:rsidRDefault="007F361E" w:rsidP="007F361E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Intérêt réel pour le jardinage, la cuisine et le </w:t>
      </w:r>
      <w:proofErr w:type="spellStart"/>
      <w:r>
        <w:rPr>
          <w:sz w:val="24"/>
          <w:szCs w:val="24"/>
        </w:rPr>
        <w:t>bien-vivre</w:t>
      </w:r>
      <w:proofErr w:type="spellEnd"/>
      <w:r>
        <w:rPr>
          <w:sz w:val="24"/>
          <w:szCs w:val="24"/>
        </w:rPr>
        <w:t xml:space="preserve"> alimentaire.</w:t>
      </w:r>
    </w:p>
    <w:p w:rsidR="007F361E" w:rsidRDefault="001B7F45" w:rsidP="007F361E">
      <w:pPr>
        <w:pStyle w:val="Sansinterligne"/>
        <w:jc w:val="both"/>
        <w:sectPr w:rsidR="007F361E">
          <w:type w:val="continuous"/>
          <w:pgSz w:w="11906" w:h="16838"/>
          <w:pgMar w:top="709" w:right="1417" w:bottom="567" w:left="1417" w:header="708" w:footer="708" w:gutter="0"/>
          <w:cols w:num="2" w:space="708"/>
          <w:docGrid w:linePitch="360"/>
        </w:sectPr>
      </w:pPr>
      <w:r>
        <w:t>- Capacité à rendre compte à l’oral et à l’écrit.</w:t>
      </w:r>
    </w:p>
    <w:p w:rsidR="00E67C19" w:rsidRDefault="00E67C19" w:rsidP="007F361E">
      <w:pPr>
        <w:pStyle w:val="Sansinterligne"/>
        <w:jc w:val="both"/>
        <w:outlineLvl w:val="0"/>
      </w:pPr>
    </w:p>
    <w:p w:rsidR="005D17FF" w:rsidRDefault="005D17FF" w:rsidP="007F361E">
      <w:pPr>
        <w:pStyle w:val="Sansinterligne"/>
        <w:jc w:val="both"/>
        <w:outlineLvl w:val="0"/>
        <w:rPr>
          <w:b/>
          <w:sz w:val="28"/>
          <w:szCs w:val="28"/>
        </w:rPr>
      </w:pPr>
      <w:r w:rsidRPr="00710835">
        <w:rPr>
          <w:b/>
          <w:sz w:val="28"/>
          <w:szCs w:val="28"/>
        </w:rPr>
        <w:t>POSITIONNEMENT DU POSTE :</w:t>
      </w:r>
    </w:p>
    <w:p w:rsidR="007F361E" w:rsidRDefault="007F361E" w:rsidP="007F361E">
      <w:pPr>
        <w:pStyle w:val="Sansinterligne"/>
        <w:jc w:val="both"/>
        <w:outlineLvl w:val="0"/>
        <w:rPr>
          <w:sz w:val="24"/>
          <w:szCs w:val="24"/>
        </w:rPr>
        <w:sectPr w:rsidR="007F361E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BE753A" w:rsidRDefault="005D17FF" w:rsidP="007F361E">
      <w:pPr>
        <w:pStyle w:val="Sansinterligne"/>
        <w:jc w:val="both"/>
        <w:outlineLvl w:val="0"/>
        <w:rPr>
          <w:sz w:val="24"/>
          <w:szCs w:val="24"/>
        </w:rPr>
      </w:pPr>
      <w:r w:rsidRPr="00710835">
        <w:rPr>
          <w:sz w:val="24"/>
          <w:szCs w:val="24"/>
        </w:rPr>
        <w:t xml:space="preserve">C.D.I, </w:t>
      </w:r>
      <w:r w:rsidR="002A79B0" w:rsidRPr="00710835">
        <w:rPr>
          <w:sz w:val="24"/>
          <w:szCs w:val="24"/>
        </w:rPr>
        <w:t xml:space="preserve">salaire </w:t>
      </w:r>
      <w:r w:rsidRPr="00710835">
        <w:rPr>
          <w:sz w:val="24"/>
          <w:szCs w:val="24"/>
        </w:rPr>
        <w:t>suivant Convention Collective</w:t>
      </w:r>
    </w:p>
    <w:p w:rsidR="00BE753A" w:rsidRPr="007F361E" w:rsidRDefault="00BE753A" w:rsidP="007F361E">
      <w:pPr>
        <w:pStyle w:val="Sansinterligne"/>
        <w:jc w:val="both"/>
        <w:outlineLvl w:val="0"/>
        <w:rPr>
          <w:sz w:val="24"/>
          <w:szCs w:val="24"/>
          <w:u w:val="single"/>
        </w:rPr>
      </w:pPr>
      <w:r w:rsidRPr="00BE753A">
        <w:rPr>
          <w:sz w:val="24"/>
          <w:szCs w:val="24"/>
          <w:u w:val="single"/>
        </w:rPr>
        <w:t>Prise de poste</w:t>
      </w:r>
      <w:r w:rsidRPr="00BE753A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1B7F45">
        <w:rPr>
          <w:sz w:val="24"/>
          <w:szCs w:val="24"/>
        </w:rPr>
        <w:t>le poste est à pourvoir rapidement</w:t>
      </w:r>
      <w:r w:rsidR="00E67C19">
        <w:rPr>
          <w:sz w:val="24"/>
          <w:szCs w:val="24"/>
        </w:rPr>
        <w:t>, au plus tard le 1</w:t>
      </w:r>
      <w:r w:rsidR="00E67C19" w:rsidRPr="00E67C19">
        <w:rPr>
          <w:sz w:val="24"/>
          <w:szCs w:val="24"/>
          <w:vertAlign w:val="superscript"/>
        </w:rPr>
        <w:t>er</w:t>
      </w:r>
      <w:r w:rsidR="00E67C19">
        <w:rPr>
          <w:sz w:val="24"/>
          <w:szCs w:val="24"/>
        </w:rPr>
        <w:t xml:space="preserve"> avril 2017</w:t>
      </w:r>
    </w:p>
    <w:p w:rsidR="005D17FF" w:rsidRPr="00710835" w:rsidRDefault="005D17FF" w:rsidP="007F361E">
      <w:pPr>
        <w:pStyle w:val="Sansinterligne"/>
        <w:jc w:val="both"/>
        <w:rPr>
          <w:sz w:val="24"/>
          <w:szCs w:val="24"/>
        </w:rPr>
      </w:pPr>
      <w:r w:rsidRPr="00BE753A">
        <w:rPr>
          <w:sz w:val="24"/>
          <w:szCs w:val="24"/>
          <w:u w:val="single"/>
        </w:rPr>
        <w:t>Territoire concerné</w:t>
      </w:r>
      <w:r w:rsidRPr="00710835">
        <w:rPr>
          <w:sz w:val="24"/>
          <w:szCs w:val="24"/>
        </w:rPr>
        <w:t> :</w:t>
      </w:r>
      <w:r w:rsidR="00BE753A">
        <w:rPr>
          <w:sz w:val="24"/>
          <w:szCs w:val="24"/>
        </w:rPr>
        <w:t xml:space="preserve"> le poste est basé </w:t>
      </w:r>
      <w:r w:rsidRPr="00710835">
        <w:rPr>
          <w:sz w:val="24"/>
          <w:szCs w:val="24"/>
        </w:rPr>
        <w:t>à l’</w:t>
      </w:r>
      <w:proofErr w:type="spellStart"/>
      <w:r w:rsidRPr="00710835">
        <w:rPr>
          <w:sz w:val="24"/>
          <w:szCs w:val="24"/>
        </w:rPr>
        <w:t>Ecopôle</w:t>
      </w:r>
      <w:proofErr w:type="spellEnd"/>
      <w:r w:rsidRPr="00710835">
        <w:rPr>
          <w:sz w:val="24"/>
          <w:szCs w:val="24"/>
        </w:rPr>
        <w:t xml:space="preserve"> alimentaire de la Région d’Audruicq</w:t>
      </w:r>
      <w:r w:rsidR="00BE753A">
        <w:rPr>
          <w:sz w:val="24"/>
          <w:szCs w:val="24"/>
        </w:rPr>
        <w:t>, basé à Vieille-Eglise</w:t>
      </w:r>
      <w:r w:rsidR="001B7F45">
        <w:rPr>
          <w:sz w:val="24"/>
          <w:szCs w:val="24"/>
        </w:rPr>
        <w:t>. Des déplacements fréquents</w:t>
      </w:r>
      <w:r w:rsidRPr="00710835">
        <w:rPr>
          <w:sz w:val="24"/>
          <w:szCs w:val="24"/>
        </w:rPr>
        <w:t xml:space="preserve"> sur le territoire régional sont à prévoir. </w:t>
      </w:r>
    </w:p>
    <w:p w:rsidR="005D17FF" w:rsidRPr="00710835" w:rsidRDefault="005D17FF" w:rsidP="007F361E">
      <w:pPr>
        <w:pStyle w:val="Sansinterligne"/>
        <w:jc w:val="both"/>
        <w:rPr>
          <w:sz w:val="24"/>
          <w:szCs w:val="24"/>
        </w:rPr>
      </w:pPr>
      <w:r w:rsidRPr="00710835">
        <w:rPr>
          <w:sz w:val="24"/>
          <w:szCs w:val="24"/>
        </w:rPr>
        <w:t xml:space="preserve">Déplacements possibles à l’étranger, </w:t>
      </w:r>
      <w:r w:rsidR="00BE753A">
        <w:rPr>
          <w:sz w:val="24"/>
          <w:szCs w:val="24"/>
        </w:rPr>
        <w:t>de manière ponctuelle</w:t>
      </w:r>
      <w:r w:rsidRPr="00710835">
        <w:rPr>
          <w:sz w:val="24"/>
          <w:szCs w:val="24"/>
        </w:rPr>
        <w:t>.</w:t>
      </w:r>
    </w:p>
    <w:p w:rsidR="007F361E" w:rsidRDefault="007F361E" w:rsidP="005D17FF">
      <w:pPr>
        <w:pStyle w:val="Sansinterligne"/>
        <w:rPr>
          <w:b/>
          <w:sz w:val="16"/>
          <w:szCs w:val="16"/>
          <w:u w:val="single"/>
        </w:rPr>
        <w:sectPr w:rsidR="007F361E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5D17FF" w:rsidRPr="00710835" w:rsidRDefault="005D17FF" w:rsidP="005D17FF">
      <w:pPr>
        <w:pStyle w:val="Sansinterligne"/>
        <w:rPr>
          <w:b/>
          <w:sz w:val="16"/>
          <w:szCs w:val="16"/>
          <w:u w:val="single"/>
        </w:rPr>
      </w:pPr>
    </w:p>
    <w:p w:rsidR="007F361E" w:rsidRDefault="005D17FF" w:rsidP="007F361E">
      <w:pPr>
        <w:pStyle w:val="Sansinterligne"/>
        <w:outlineLvl w:val="0"/>
        <w:rPr>
          <w:b/>
          <w:sz w:val="24"/>
          <w:szCs w:val="24"/>
          <w:u w:val="single"/>
        </w:rPr>
      </w:pPr>
      <w:r w:rsidRPr="00710835">
        <w:rPr>
          <w:b/>
          <w:sz w:val="24"/>
          <w:szCs w:val="24"/>
          <w:u w:val="single"/>
        </w:rPr>
        <w:t>Date limite des candidatures :</w:t>
      </w:r>
      <w:r w:rsidR="00E67C19">
        <w:rPr>
          <w:b/>
          <w:sz w:val="24"/>
          <w:szCs w:val="24"/>
          <w:u w:val="single"/>
        </w:rPr>
        <w:t xml:space="preserve"> 15 mars</w:t>
      </w:r>
    </w:p>
    <w:p w:rsidR="005D17FF" w:rsidRPr="00E67C19" w:rsidRDefault="005D17FF" w:rsidP="007F361E">
      <w:pPr>
        <w:pStyle w:val="Sansinterligne"/>
        <w:outlineLvl w:val="0"/>
        <w:rPr>
          <w:b/>
          <w:i/>
          <w:sz w:val="24"/>
          <w:szCs w:val="24"/>
        </w:rPr>
      </w:pPr>
      <w:r w:rsidRPr="00710835">
        <w:rPr>
          <w:sz w:val="24"/>
          <w:szCs w:val="24"/>
        </w:rPr>
        <w:t xml:space="preserve">Les candidatures devront comporter un CV et une lettre de motivation </w:t>
      </w:r>
      <w:r w:rsidRPr="00710835">
        <w:rPr>
          <w:b/>
          <w:i/>
          <w:sz w:val="24"/>
          <w:szCs w:val="24"/>
        </w:rPr>
        <w:t xml:space="preserve">en rapport avec l’offre de poste. </w:t>
      </w:r>
      <w:r w:rsidR="00E67C19">
        <w:rPr>
          <w:b/>
          <w:i/>
          <w:sz w:val="24"/>
          <w:szCs w:val="24"/>
        </w:rPr>
        <w:br/>
      </w:r>
    </w:p>
    <w:p w:rsidR="005D17FF" w:rsidRPr="00E67C19" w:rsidRDefault="005D17FF" w:rsidP="007F361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16"/>
          <w:szCs w:val="28"/>
        </w:rPr>
      </w:pPr>
      <w:r w:rsidRPr="00E67C19">
        <w:rPr>
          <w:b/>
          <w:sz w:val="16"/>
          <w:szCs w:val="28"/>
        </w:rPr>
        <w:t>Candidatures à adresser à :</w:t>
      </w:r>
    </w:p>
    <w:p w:rsidR="005D17FF" w:rsidRPr="00E67C19" w:rsidRDefault="005D17FF" w:rsidP="007F361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16"/>
          <w:szCs w:val="28"/>
        </w:rPr>
      </w:pPr>
      <w:r w:rsidRPr="00E67C19">
        <w:rPr>
          <w:sz w:val="16"/>
          <w:szCs w:val="28"/>
        </w:rPr>
        <w:t>Dominique HAYS</w:t>
      </w:r>
    </w:p>
    <w:p w:rsidR="005D17FF" w:rsidRPr="00E67C19" w:rsidRDefault="00E67C19" w:rsidP="00E67C1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  <w:tab w:val="center" w:pos="4535"/>
        </w:tabs>
        <w:rPr>
          <w:sz w:val="16"/>
          <w:szCs w:val="28"/>
        </w:rPr>
      </w:pPr>
      <w:r w:rsidRPr="00E67C19">
        <w:rPr>
          <w:sz w:val="16"/>
          <w:szCs w:val="28"/>
        </w:rPr>
        <w:tab/>
      </w:r>
      <w:r w:rsidRPr="00E67C19">
        <w:rPr>
          <w:sz w:val="16"/>
          <w:szCs w:val="28"/>
        </w:rPr>
        <w:tab/>
      </w:r>
      <w:proofErr w:type="spellStart"/>
      <w:r w:rsidR="007F361E" w:rsidRPr="00E67C19">
        <w:rPr>
          <w:sz w:val="16"/>
          <w:szCs w:val="28"/>
        </w:rPr>
        <w:t>Ecopô</w:t>
      </w:r>
      <w:r w:rsidR="005D17FF" w:rsidRPr="00E67C19">
        <w:rPr>
          <w:sz w:val="16"/>
          <w:szCs w:val="28"/>
        </w:rPr>
        <w:t>le</w:t>
      </w:r>
      <w:proofErr w:type="spellEnd"/>
      <w:r w:rsidR="005D17FF" w:rsidRPr="00E67C19">
        <w:rPr>
          <w:sz w:val="16"/>
          <w:szCs w:val="28"/>
        </w:rPr>
        <w:t xml:space="preserve"> alimentaire de la Région d’Audruicq</w:t>
      </w:r>
    </w:p>
    <w:p w:rsidR="005D17FF" w:rsidRPr="00E67C19" w:rsidRDefault="007F361E" w:rsidP="0071083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28"/>
        </w:rPr>
      </w:pPr>
      <w:r w:rsidRPr="00E67C19">
        <w:rPr>
          <w:sz w:val="16"/>
          <w:szCs w:val="28"/>
        </w:rPr>
        <w:t>800 rue du pont d’0</w:t>
      </w:r>
      <w:r w:rsidR="004E3977" w:rsidRPr="00E67C19">
        <w:rPr>
          <w:sz w:val="16"/>
          <w:szCs w:val="28"/>
        </w:rPr>
        <w:t>ye</w:t>
      </w:r>
    </w:p>
    <w:p w:rsidR="004E3977" w:rsidRPr="00E67C19" w:rsidRDefault="004E3977" w:rsidP="0071083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28"/>
        </w:rPr>
      </w:pPr>
      <w:r w:rsidRPr="00E67C19">
        <w:rPr>
          <w:sz w:val="16"/>
          <w:szCs w:val="28"/>
        </w:rPr>
        <w:t xml:space="preserve">62162 </w:t>
      </w:r>
      <w:proofErr w:type="spellStart"/>
      <w:r w:rsidRPr="00E67C19">
        <w:rPr>
          <w:sz w:val="16"/>
          <w:szCs w:val="28"/>
        </w:rPr>
        <w:t>Vieillle-Eglise</w:t>
      </w:r>
      <w:proofErr w:type="spellEnd"/>
    </w:p>
    <w:p w:rsidR="004E3977" w:rsidRPr="00E67C19" w:rsidRDefault="00B45374" w:rsidP="0071083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28"/>
        </w:rPr>
      </w:pPr>
      <w:hyperlink r:id="rId7" w:history="1">
        <w:r w:rsidR="004E3977" w:rsidRPr="00E67C19">
          <w:rPr>
            <w:rStyle w:val="Lienhypertexte"/>
            <w:sz w:val="16"/>
            <w:szCs w:val="28"/>
          </w:rPr>
          <w:t>dhays@ecopolealimentaire.fr</w:t>
        </w:r>
      </w:hyperlink>
    </w:p>
    <w:p w:rsidR="00742EE8" w:rsidRPr="00E67C19" w:rsidRDefault="004E3977" w:rsidP="00E67C1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28"/>
        </w:rPr>
      </w:pPr>
      <w:r w:rsidRPr="00E67C19">
        <w:rPr>
          <w:sz w:val="16"/>
          <w:szCs w:val="28"/>
        </w:rPr>
        <w:t>03 21 34 08 42</w:t>
      </w:r>
    </w:p>
    <w:sectPr w:rsidR="00742EE8" w:rsidRPr="00E67C19" w:rsidSect="00E67C19">
      <w:type w:val="continuous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3B6"/>
    <w:multiLevelType w:val="hybridMultilevel"/>
    <w:tmpl w:val="6FFC93FC"/>
    <w:lvl w:ilvl="0" w:tplc="84F2A7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BB8"/>
    <w:multiLevelType w:val="hybridMultilevel"/>
    <w:tmpl w:val="9006BFFE"/>
    <w:lvl w:ilvl="0" w:tplc="F5B81EC4">
      <w:start w:val="1"/>
      <w:numFmt w:val="bullet"/>
      <w:lvlText w:val=""/>
      <w:lvlJc w:val="left"/>
      <w:pPr>
        <w:ind w:left="720" w:hanging="360"/>
      </w:pPr>
      <w:rPr>
        <w:rFonts w:ascii="Zapf Dingbats" w:hAnsi="Zapf Dingbat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87FA0"/>
    <w:multiLevelType w:val="hybridMultilevel"/>
    <w:tmpl w:val="D56C45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2148B7"/>
    <w:rsid w:val="001B7F45"/>
    <w:rsid w:val="001E7C64"/>
    <w:rsid w:val="002148B7"/>
    <w:rsid w:val="002455A0"/>
    <w:rsid w:val="00296759"/>
    <w:rsid w:val="002A79B0"/>
    <w:rsid w:val="003940E8"/>
    <w:rsid w:val="004E3977"/>
    <w:rsid w:val="005C0994"/>
    <w:rsid w:val="005D17FF"/>
    <w:rsid w:val="00643AC5"/>
    <w:rsid w:val="00691D6E"/>
    <w:rsid w:val="00710835"/>
    <w:rsid w:val="00742EE8"/>
    <w:rsid w:val="007B18AA"/>
    <w:rsid w:val="007F361E"/>
    <w:rsid w:val="00847240"/>
    <w:rsid w:val="008F5352"/>
    <w:rsid w:val="00905917"/>
    <w:rsid w:val="00A757E4"/>
    <w:rsid w:val="00AE2B16"/>
    <w:rsid w:val="00B45374"/>
    <w:rsid w:val="00BE753A"/>
    <w:rsid w:val="00C11B93"/>
    <w:rsid w:val="00C42DBA"/>
    <w:rsid w:val="00E67C19"/>
    <w:rsid w:val="00E67D32"/>
    <w:rsid w:val="00E9797D"/>
    <w:rsid w:val="00F0507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E67D3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B9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D17F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E39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7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39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hays@ecopolealimentair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F78D-E132-3B4B-9B8A-A6EFA953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739</Words>
  <Characters>4216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Dominique Hays</cp:lastModifiedBy>
  <cp:revision>3</cp:revision>
  <dcterms:created xsi:type="dcterms:W3CDTF">2017-02-20T11:07:00Z</dcterms:created>
  <dcterms:modified xsi:type="dcterms:W3CDTF">2017-02-23T15:33:00Z</dcterms:modified>
</cp:coreProperties>
</file>